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DB6" w:rsidRPr="002B0DB6" w:rsidRDefault="002B0DB6" w:rsidP="002B0DB6">
      <w:pPr>
        <w:rPr>
          <w:rFonts w:ascii="Helvetica" w:eastAsia="Times New Roman" w:hAnsi="Helvetica" w:cs="Times New Roman"/>
          <w:color w:val="D83F35"/>
          <w:sz w:val="44"/>
          <w:szCs w:val="44"/>
        </w:rPr>
      </w:pPr>
      <w:r>
        <w:rPr>
          <w:rFonts w:ascii="Helvetica" w:eastAsia="Times New Roman" w:hAnsi="Helvetica" w:cs="Times New Roman"/>
          <w:noProof/>
          <w:color w:val="D83F35"/>
          <w:sz w:val="44"/>
          <w:szCs w:val="44"/>
          <w:lang w:eastAsia="tr-TR"/>
        </w:rPr>
        <w:drawing>
          <wp:inline distT="0" distB="0" distL="0" distR="0">
            <wp:extent cx="5842000" cy="4889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DB6" w:rsidRDefault="002B0DB6" w:rsidP="002B0DB6">
      <w:pPr>
        <w:rPr>
          <w:rFonts w:ascii="Times New Roman" w:eastAsia="Times New Roman" w:hAnsi="Times New Roman" w:cs="Times New Roman"/>
          <w:color w:val="D83F35"/>
        </w:rPr>
      </w:pPr>
    </w:p>
    <w:p w:rsidR="002B0DB6" w:rsidRDefault="002B0DB6" w:rsidP="002B0DB6">
      <w:pPr>
        <w:rPr>
          <w:rFonts w:ascii="Times New Roman" w:eastAsia="Times New Roman" w:hAnsi="Times New Roman" w:cs="Times New Roman"/>
          <w:color w:val="D83F35"/>
        </w:rPr>
      </w:pPr>
    </w:p>
    <w:p w:rsidR="002B0DB6" w:rsidRPr="002B0DB6" w:rsidRDefault="002B0DB6" w:rsidP="002B0DB6">
      <w:pPr>
        <w:rPr>
          <w:rFonts w:ascii="Times New Roman" w:eastAsia="Times New Roman" w:hAnsi="Times New Roman" w:cs="Times New Roman"/>
          <w:color w:val="212529"/>
          <w:shd w:val="clear" w:color="auto" w:fill="FFFFFF"/>
        </w:rPr>
      </w:pPr>
      <w:proofErr w:type="spellStart"/>
      <w:r w:rsidRPr="002B0DB6">
        <w:rPr>
          <w:rFonts w:ascii="Times New Roman" w:eastAsia="Times New Roman" w:hAnsi="Times New Roman" w:cs="Times New Roman"/>
          <w:color w:val="212529"/>
          <w:shd w:val="clear" w:color="auto" w:fill="FFFFFF"/>
        </w:rPr>
        <w:t>eTwinning</w:t>
      </w:r>
      <w:proofErr w:type="spellEnd"/>
      <w:r w:rsidRPr="002B0DB6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Projemiz Zihin Engelli Bireylerde Cinsel Eğitim ve İstismardan Korunma Yolları</w:t>
      </w:r>
    </w:p>
    <w:p w:rsidR="002B0DB6" w:rsidRPr="002B0DB6" w:rsidRDefault="002B0DB6" w:rsidP="002B0DB6">
      <w:pPr>
        <w:rPr>
          <w:rFonts w:ascii="Times New Roman" w:eastAsia="Times New Roman" w:hAnsi="Times New Roman" w:cs="Times New Roman"/>
          <w:color w:val="212529"/>
          <w:shd w:val="clear" w:color="auto" w:fill="FFFFFF"/>
        </w:rPr>
      </w:pPr>
    </w:p>
    <w:p w:rsidR="002B0DB6" w:rsidRPr="002B0DB6" w:rsidRDefault="002B0DB6" w:rsidP="002B0DB6">
      <w:pPr>
        <w:ind w:firstLine="720"/>
        <w:rPr>
          <w:rFonts w:ascii="Times New Roman" w:eastAsia="Times New Roman" w:hAnsi="Times New Roman" w:cs="Times New Roman"/>
          <w:color w:val="212529"/>
          <w:shd w:val="clear" w:color="auto" w:fill="FFFFFF"/>
        </w:rPr>
      </w:pPr>
      <w:r w:rsidRPr="002B0DB6">
        <w:rPr>
          <w:rFonts w:ascii="Times New Roman" w:eastAsia="Times New Roman" w:hAnsi="Times New Roman" w:cs="Times New Roman"/>
          <w:color w:val="212529"/>
          <w:shd w:val="clear" w:color="auto" w:fill="FFFFFF"/>
        </w:rPr>
        <w:t>Okulumuz Özel Eğitim öğretmenlerinden Yeliz ÇAY AŞKER’in kurucuları arasında yer aldığı</w:t>
      </w:r>
      <w:r w:rsidR="00AC74D4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</w:t>
      </w:r>
      <w:r w:rsidRPr="002B0DB6">
        <w:rPr>
          <w:rFonts w:ascii="Times New Roman" w:eastAsia="Times New Roman" w:hAnsi="Times New Roman" w:cs="Times New Roman"/>
          <w:color w:val="212529"/>
          <w:shd w:val="clear" w:color="auto" w:fill="FFFFFF"/>
        </w:rPr>
        <w:t>ve</w:t>
      </w:r>
      <w:r w:rsidR="00AC74D4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</w:t>
      </w:r>
      <w:r w:rsidRPr="002B0DB6">
        <w:rPr>
          <w:rFonts w:ascii="Times New Roman" w:eastAsia="Times New Roman" w:hAnsi="Times New Roman" w:cs="Times New Roman"/>
          <w:color w:val="212529"/>
          <w:shd w:val="clear" w:color="auto" w:fill="FFFFFF"/>
        </w:rPr>
        <w:t>proje</w:t>
      </w:r>
      <w:r w:rsidR="00AC74D4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</w:t>
      </w:r>
      <w:r w:rsidRPr="002B0DB6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ortaklarından Erkan KAPLAN, Hasan TUNÇ, Çimen OĞUR’un yer aldığı   “Zihin Engelli Bireylerde Cinsel Eğitim ve İstismardan Korunma Yolları” adlı </w:t>
      </w:r>
      <w:proofErr w:type="spellStart"/>
      <w:r w:rsidRPr="002B0DB6">
        <w:rPr>
          <w:rFonts w:ascii="Times New Roman" w:eastAsia="Times New Roman" w:hAnsi="Times New Roman" w:cs="Times New Roman"/>
          <w:color w:val="212529"/>
          <w:shd w:val="clear" w:color="auto" w:fill="FFFFFF"/>
        </w:rPr>
        <w:t>eTwinning</w:t>
      </w:r>
      <w:proofErr w:type="spellEnd"/>
      <w:r w:rsidRPr="002B0DB6">
        <w:rPr>
          <w:rFonts w:ascii="Times New Roman" w:eastAsia="Times New Roman" w:hAnsi="Times New Roman" w:cs="Times New Roman"/>
          <w:color w:val="212529"/>
          <w:shd w:val="clear" w:color="auto" w:fill="FFFFFF"/>
        </w:rPr>
        <w:t xml:space="preserve"> projemiz kabul edilmiştir.</w:t>
      </w:r>
    </w:p>
    <w:p w:rsidR="002B0DB6" w:rsidRPr="002B0DB6" w:rsidRDefault="002B0DB6">
      <w:pPr>
        <w:rPr>
          <w:rFonts w:ascii="Times New Roman" w:eastAsia="Times New Roman" w:hAnsi="Times New Roman" w:cs="Times New Roman"/>
          <w:color w:val="212529"/>
          <w:shd w:val="clear" w:color="auto" w:fill="FFFFFF"/>
        </w:rPr>
      </w:pPr>
    </w:p>
    <w:p w:rsidR="002B0DB6" w:rsidRPr="002B0DB6" w:rsidRDefault="002B0DB6" w:rsidP="002B0DB6">
      <w:pPr>
        <w:rPr>
          <w:rFonts w:ascii="Times New Roman" w:eastAsia="Times New Roman" w:hAnsi="Times New Roman" w:cs="Times New Roman"/>
          <w:color w:val="212529"/>
          <w:shd w:val="clear" w:color="auto" w:fill="FFFFFF"/>
        </w:rPr>
      </w:pPr>
      <w:r w:rsidRPr="002B0DB6">
        <w:rPr>
          <w:rFonts w:ascii="Times New Roman" w:eastAsia="Times New Roman" w:hAnsi="Times New Roman" w:cs="Times New Roman"/>
          <w:color w:val="212529"/>
          <w:shd w:val="clear" w:color="auto" w:fill="FFFFFF"/>
        </w:rPr>
        <w:t>Bu projenin temel amacı özel gereksinimli öğrencilerimizin \ bireylerin;</w:t>
      </w:r>
    </w:p>
    <w:p w:rsidR="002B0DB6" w:rsidRPr="002B0DB6" w:rsidRDefault="002B0DB6" w:rsidP="002B0DB6">
      <w:pPr>
        <w:rPr>
          <w:rFonts w:ascii="Times New Roman" w:eastAsia="Times New Roman" w:hAnsi="Times New Roman" w:cs="Times New Roman"/>
          <w:color w:val="212529"/>
          <w:shd w:val="clear" w:color="auto" w:fill="FFFFFF"/>
        </w:rPr>
      </w:pPr>
      <w:r w:rsidRPr="002B0DB6">
        <w:rPr>
          <w:rFonts w:ascii="Times New Roman" w:eastAsia="Times New Roman" w:hAnsi="Times New Roman" w:cs="Times New Roman"/>
          <w:color w:val="212529"/>
          <w:shd w:val="clear" w:color="auto" w:fill="FFFFFF"/>
        </w:rPr>
        <w:t>- bedensel, duygusal ve cinsel gelişimini anlaması,</w:t>
      </w:r>
    </w:p>
    <w:p w:rsidR="002B0DB6" w:rsidRPr="002B0DB6" w:rsidRDefault="002B0DB6" w:rsidP="002B0DB6">
      <w:pPr>
        <w:rPr>
          <w:rFonts w:ascii="Times New Roman" w:eastAsia="Times New Roman" w:hAnsi="Times New Roman" w:cs="Times New Roman"/>
          <w:color w:val="212529"/>
          <w:shd w:val="clear" w:color="auto" w:fill="FFFFFF"/>
        </w:rPr>
      </w:pPr>
      <w:r w:rsidRPr="002B0DB6">
        <w:rPr>
          <w:rFonts w:ascii="Times New Roman" w:eastAsia="Times New Roman" w:hAnsi="Times New Roman" w:cs="Times New Roman"/>
          <w:color w:val="212529"/>
          <w:shd w:val="clear" w:color="auto" w:fill="FFFFFF"/>
        </w:rPr>
        <w:t>- cinsel gelişim özelliklerini kendi cinsiyetine ve karşı cinsiyete ilişkin bilgileri öğrenmesini, </w:t>
      </w:r>
    </w:p>
    <w:p w:rsidR="002B0DB6" w:rsidRPr="002B0DB6" w:rsidRDefault="002B0DB6" w:rsidP="002B0DB6">
      <w:pPr>
        <w:rPr>
          <w:rFonts w:ascii="Times New Roman" w:eastAsia="Times New Roman" w:hAnsi="Times New Roman" w:cs="Times New Roman"/>
          <w:color w:val="212529"/>
          <w:shd w:val="clear" w:color="auto" w:fill="FFFFFF"/>
        </w:rPr>
      </w:pPr>
      <w:r w:rsidRPr="002B0DB6">
        <w:rPr>
          <w:rFonts w:ascii="Times New Roman" w:eastAsia="Times New Roman" w:hAnsi="Times New Roman" w:cs="Times New Roman"/>
          <w:color w:val="212529"/>
          <w:shd w:val="clear" w:color="auto" w:fill="FFFFFF"/>
        </w:rPr>
        <w:t>- olumlu bir kişilik geliştirmesini,</w:t>
      </w:r>
    </w:p>
    <w:p w:rsidR="002B0DB6" w:rsidRPr="002B0DB6" w:rsidRDefault="002B0DB6" w:rsidP="002B0DB6">
      <w:pPr>
        <w:rPr>
          <w:rFonts w:ascii="Times New Roman" w:eastAsia="Times New Roman" w:hAnsi="Times New Roman" w:cs="Times New Roman"/>
          <w:color w:val="212529"/>
          <w:shd w:val="clear" w:color="auto" w:fill="FFFFFF"/>
        </w:rPr>
      </w:pPr>
      <w:r w:rsidRPr="002B0DB6">
        <w:rPr>
          <w:rFonts w:ascii="Times New Roman" w:eastAsia="Times New Roman" w:hAnsi="Times New Roman" w:cs="Times New Roman"/>
          <w:color w:val="212529"/>
          <w:shd w:val="clear" w:color="auto" w:fill="FFFFFF"/>
        </w:rPr>
        <w:t>- cinselliğe karşı başkalarının görüş ve davranışlarına saygılı bir bakış açısı edinmesini,</w:t>
      </w:r>
    </w:p>
    <w:p w:rsidR="002B0DB6" w:rsidRPr="002B0DB6" w:rsidRDefault="002B0DB6" w:rsidP="002B0DB6">
      <w:pPr>
        <w:rPr>
          <w:rFonts w:ascii="Times New Roman" w:eastAsia="Times New Roman" w:hAnsi="Times New Roman" w:cs="Times New Roman"/>
          <w:color w:val="212529"/>
          <w:shd w:val="clear" w:color="auto" w:fill="FFFFFF"/>
        </w:rPr>
      </w:pPr>
      <w:r w:rsidRPr="002B0DB6">
        <w:rPr>
          <w:rFonts w:ascii="Times New Roman" w:eastAsia="Times New Roman" w:hAnsi="Times New Roman" w:cs="Times New Roman"/>
          <w:color w:val="212529"/>
          <w:shd w:val="clear" w:color="auto" w:fill="FFFFFF"/>
        </w:rPr>
        <w:t>- cinsel dürtülerini denetleyebilmesini,</w:t>
      </w:r>
    </w:p>
    <w:p w:rsidR="002B0DB6" w:rsidRPr="002B0DB6" w:rsidRDefault="002B0DB6" w:rsidP="002B0DB6">
      <w:pPr>
        <w:rPr>
          <w:rFonts w:ascii="Times New Roman" w:eastAsia="Times New Roman" w:hAnsi="Times New Roman" w:cs="Times New Roman"/>
          <w:color w:val="212529"/>
          <w:shd w:val="clear" w:color="auto" w:fill="FFFFFF"/>
        </w:rPr>
      </w:pPr>
      <w:r w:rsidRPr="002B0DB6">
        <w:rPr>
          <w:rFonts w:ascii="Times New Roman" w:eastAsia="Times New Roman" w:hAnsi="Times New Roman" w:cs="Times New Roman"/>
          <w:color w:val="212529"/>
          <w:shd w:val="clear" w:color="auto" w:fill="FFFFFF"/>
        </w:rPr>
        <w:t>- kissel ihtiyaçlarını uygun zaman ve uygun ortamlarda gidermeyi öğrenmesi,</w:t>
      </w:r>
    </w:p>
    <w:p w:rsidR="002B0DB6" w:rsidRPr="002B0DB6" w:rsidRDefault="002B0DB6" w:rsidP="002B0DB6">
      <w:pPr>
        <w:rPr>
          <w:rFonts w:ascii="Times New Roman" w:eastAsia="Times New Roman" w:hAnsi="Times New Roman" w:cs="Times New Roman"/>
          <w:color w:val="212529"/>
          <w:shd w:val="clear" w:color="auto" w:fill="FFFFFF"/>
        </w:rPr>
      </w:pPr>
      <w:r w:rsidRPr="002B0DB6">
        <w:rPr>
          <w:rFonts w:ascii="Times New Roman" w:eastAsia="Times New Roman" w:hAnsi="Times New Roman" w:cs="Times New Roman"/>
          <w:color w:val="212529"/>
          <w:shd w:val="clear" w:color="auto" w:fill="FFFFFF"/>
        </w:rPr>
        <w:t>oluşabilecek istismara karşı kendini koruyabilme becerisini kazanması konusunda rehberlik etmek.</w:t>
      </w:r>
    </w:p>
    <w:p w:rsidR="002B0DB6" w:rsidRDefault="002B0DB6">
      <w:r>
        <w:rPr>
          <w:noProof/>
          <w:lang w:eastAsia="tr-TR"/>
        </w:rPr>
        <w:lastRenderedPageBreak/>
        <w:drawing>
          <wp:inline distT="0" distB="0" distL="0" distR="0">
            <wp:extent cx="2286000" cy="3106843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990" cy="310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DB6" w:rsidRDefault="002B0DB6"/>
    <w:p w:rsidR="002B0DB6" w:rsidRDefault="002B0DB6"/>
    <w:p w:rsidR="002B0DB6" w:rsidRPr="002B0DB6" w:rsidRDefault="002B0DB6" w:rsidP="002B0DB6">
      <w:pPr>
        <w:ind w:firstLine="720"/>
      </w:pPr>
    </w:p>
    <w:sectPr w:rsidR="002B0DB6" w:rsidRPr="002B0DB6" w:rsidSect="0046502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2B0DB6"/>
    <w:rsid w:val="002B0DB6"/>
    <w:rsid w:val="00465021"/>
    <w:rsid w:val="00AC74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021"/>
  </w:style>
  <w:style w:type="paragraph" w:styleId="Balk2">
    <w:name w:val="heading 2"/>
    <w:basedOn w:val="Normal"/>
    <w:link w:val="Balk2Char"/>
    <w:uiPriority w:val="9"/>
    <w:qFormat/>
    <w:rsid w:val="002B0DB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2B0DB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Kpr">
    <w:name w:val="Hyperlink"/>
    <w:basedOn w:val="VarsaylanParagrafYazTipi"/>
    <w:uiPriority w:val="99"/>
    <w:semiHidden/>
    <w:unhideWhenUsed/>
    <w:rsid w:val="002B0DB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B0DB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C74D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74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7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141</Words>
  <Characters>805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Çimen Oğur</dc:creator>
  <cp:keywords/>
  <dc:description/>
  <cp:lastModifiedBy>yeliz çay</cp:lastModifiedBy>
  <cp:revision>2</cp:revision>
  <dcterms:created xsi:type="dcterms:W3CDTF">2021-04-29T19:56:00Z</dcterms:created>
  <dcterms:modified xsi:type="dcterms:W3CDTF">2021-04-30T20:39:00Z</dcterms:modified>
</cp:coreProperties>
</file>